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9"/>
        <w:numPr>
          <w:ilvl w:val="0"/>
          <w:numId w:val="0"/>
        </w:numPr>
        <w:pBdr/>
        <w:spacing/>
        <w:ind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Examen la </w:t>
      </w:r>
      <w:r>
        <w:rPr>
          <w:sz w:val="28"/>
          <w:szCs w:val="28"/>
          <w:lang w:val="fr-FR"/>
        </w:rPr>
        <w:t xml:space="preserve">Hermeneutica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Biblica</w:t>
      </w:r>
      <w:r>
        <w:rPr>
          <w:sz w:val="28"/>
          <w:szCs w:val="28"/>
          <w:lang w:val="fr-FR"/>
        </w:rPr>
        <w:t xml:space="preserve">, FTB </w:t>
      </w:r>
      <w:r>
        <w:rPr>
          <w:sz w:val="28"/>
          <w:szCs w:val="28"/>
          <w:lang w:val="en-US"/>
        </w:rPr>
        <w:t xml:space="preserve">19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iunie</w:t>
      </w:r>
      <w:r>
        <w:rPr>
          <w:sz w:val="28"/>
          <w:szCs w:val="28"/>
          <w:lang w:val="fr-FR"/>
        </w:rPr>
        <w:t xml:space="preserve"> 202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fr-FR"/>
        </w:rPr>
      </w:r>
      <w:r>
        <w:rPr>
          <w:sz w:val="28"/>
          <w:szCs w:val="28"/>
          <w:lang w:val="fr-FR"/>
        </w:rPr>
      </w:r>
    </w:p>
    <w:p>
      <w:pPr>
        <w:pBdr/>
        <w:spacing/>
        <w:ind/>
        <w:rPr>
          <w:b/>
          <w:lang w:val="fr-FR"/>
        </w:rPr>
      </w:pPr>
      <w:r>
        <w:rPr>
          <w:b/>
          <w:lang w:val="fr-FR"/>
        </w:rPr>
      </w:r>
      <w:r>
        <w:rPr>
          <w:b/>
          <w:lang w:val="fr-FR"/>
        </w:rPr>
      </w:r>
      <w:r>
        <w:rPr>
          <w:b/>
          <w:lang w:val="fr-FR"/>
        </w:rPr>
      </w:r>
    </w:p>
    <w:p>
      <w:pPr>
        <w:pBdr/>
        <w:spacing/>
        <w:ind/>
        <w:jc w:val="both"/>
        <w:rPr>
          <w:b/>
          <w:lang w:val="fr-FR"/>
        </w:rPr>
      </w:pPr>
      <w:r>
        <w:rPr>
          <w:b/>
          <w:lang w:val="fr-FR"/>
        </w:rPr>
        <w:t xml:space="preserve">Alegeţi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două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subiecte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din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următoarele</w:t>
      </w:r>
      <w:r>
        <w:rPr>
          <w:b/>
          <w:lang w:val="fr-FR"/>
        </w:rPr>
        <w:t xml:space="preserve"> la </w:t>
      </w:r>
      <w:r>
        <w:rPr>
          <w:b/>
          <w:lang w:val="fr-FR"/>
        </w:rPr>
        <w:t xml:space="preserve">alegere</w:t>
      </w:r>
      <w:r>
        <w:rPr>
          <w:b/>
          <w:lang w:val="fr-FR"/>
        </w:rPr>
        <w:t xml:space="preserve">, un </w:t>
      </w:r>
      <w:r>
        <w:rPr>
          <w:b/>
          <w:lang w:val="fr-FR"/>
        </w:rPr>
        <w:t xml:space="preserve">subiect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din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grupul</w:t>
      </w:r>
      <w:r>
        <w:rPr>
          <w:b/>
          <w:lang w:val="fr-FR"/>
        </w:rPr>
        <w:t xml:space="preserve"> 1 și un </w:t>
      </w:r>
      <w:r>
        <w:rPr>
          <w:b/>
          <w:lang w:val="fr-FR"/>
        </w:rPr>
        <w:t xml:space="preserve">subiect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din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grupul</w:t>
      </w:r>
      <w:r>
        <w:rPr>
          <w:b/>
          <w:lang w:val="fr-FR"/>
        </w:rPr>
        <w:t xml:space="preserve"> 2,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şi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scrieţi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raspunsurile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cerute</w:t>
      </w:r>
      <w:r>
        <w:rPr>
          <w:b/>
          <w:lang w:val="fr-FR"/>
        </w:rPr>
        <w:t xml:space="preserve"> la </w:t>
      </w:r>
      <w:r>
        <w:rPr>
          <w:b/>
          <w:lang w:val="fr-FR"/>
        </w:rPr>
        <w:t xml:space="preserve">fiecare</w:t>
      </w:r>
      <w:r>
        <w:rPr>
          <w:b/>
          <w:lang w:val="fr-FR"/>
        </w:rPr>
        <w:t xml:space="preserve">.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Punctajul</w:t>
      </w:r>
      <w:r>
        <w:rPr>
          <w:b/>
          <w:lang w:val="fr-FR"/>
        </w:rPr>
        <w:t xml:space="preserve"> este de </w:t>
      </w:r>
      <w:r>
        <w:rPr>
          <w:b/>
          <w:lang w:val="fr-FR"/>
        </w:rPr>
        <w:t xml:space="preserve">5</w:t>
      </w:r>
      <w:r>
        <w:rPr>
          <w:b/>
          <w:lang w:val="fr-FR"/>
        </w:rPr>
        <w:t xml:space="preserve">+</w:t>
      </w:r>
      <w:r>
        <w:rPr>
          <w:b/>
          <w:lang w:val="fr-FR"/>
        </w:rPr>
        <w:t xml:space="preserve">5</w:t>
      </w:r>
      <w:r>
        <w:rPr>
          <w:b/>
          <w:lang w:val="fr-FR"/>
        </w:rPr>
        <w:t xml:space="preserve">=10 </w:t>
      </w:r>
      <w:r>
        <w:rPr>
          <w:b/>
          <w:lang w:val="fr-FR"/>
        </w:rPr>
        <w:t xml:space="preserve">puncte</w:t>
      </w:r>
      <w:r>
        <w:rPr>
          <w:b/>
          <w:lang w:val="fr-FR"/>
        </w:rPr>
        <w:t xml:space="preserve">. </w:t>
      </w:r>
      <w:r>
        <w:rPr>
          <w:b/>
          <w:lang w:val="fr-FR"/>
        </w:rPr>
        <w:t xml:space="preserve">Data de </w:t>
      </w:r>
      <w:r>
        <w:rPr>
          <w:b/>
          <w:lang w:val="fr-FR"/>
        </w:rPr>
        <w:t xml:space="preserve">trimitere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a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raspunsurilor</w:t>
      </w:r>
      <w:r>
        <w:rPr>
          <w:b/>
          <w:lang w:val="fr-FR"/>
        </w:rPr>
        <w:t xml:space="preserve"> : </w:t>
      </w:r>
      <w:r>
        <w:rPr>
          <w:b/>
          <w:lang w:val="en-US"/>
        </w:rPr>
        <w:t xml:space="preserve">21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iunie</w:t>
      </w:r>
      <w:r>
        <w:rPr>
          <w:b/>
          <w:lang w:val="fr-FR"/>
        </w:rPr>
        <w:t xml:space="preserve"> 202</w:t>
      </w:r>
      <w:r>
        <w:rPr>
          <w:b/>
          <w:lang w:val="en-US"/>
        </w:rPr>
        <w:t xml:space="preserve">4</w:t>
      </w:r>
      <w:r>
        <w:rPr>
          <w:b/>
          <w:lang w:val="fr-FR"/>
        </w:rPr>
        <w:t xml:space="preserve">, </w:t>
      </w:r>
      <w:r>
        <w:rPr>
          <w:b/>
          <w:lang w:val="fr-FR"/>
        </w:rPr>
        <w:t xml:space="preserve">ora</w:t>
      </w:r>
      <w:r>
        <w:rPr>
          <w:b/>
          <w:lang w:val="fr-FR"/>
        </w:rPr>
        <w:t xml:space="preserve"> 1</w:t>
      </w:r>
      <w:r>
        <w:rPr>
          <w:b/>
          <w:lang w:val="en-US"/>
        </w:rPr>
        <w:t xml:space="preserve">0</w:t>
      </w:r>
      <w:r>
        <w:rPr>
          <w:b/>
          <w:lang w:val="fr-FR"/>
        </w:rPr>
        <w:t xml:space="preserve">.00, </w:t>
      </w:r>
      <w:r>
        <w:rPr>
          <w:b/>
          <w:lang w:val="fr-FR"/>
        </w:rPr>
        <w:t xml:space="preserve">pe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adresa</w:t>
      </w:r>
      <w:r>
        <w:rPr>
          <w:b/>
          <w:lang w:val="fr-FR"/>
        </w:rPr>
        <w:t xml:space="preserve"> </w:t>
      </w:r>
      <w:hyperlink r:id="rId9" w:tooltip="mailto:obinfonet@gmail.com" w:history="1">
        <w:r>
          <w:rPr>
            <w:rStyle w:val="851"/>
            <w:b/>
            <w:lang w:val="fr-FR"/>
          </w:rPr>
          <w:t xml:space="preserve">obinfonet@gmail.com</w:t>
        </w:r>
      </w:hyperlink>
      <w:r>
        <w:rPr>
          <w:b/>
          <w:lang w:val="fr-FR"/>
        </w:rPr>
        <w:t xml:space="preserve">.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Fiecare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eseu</w:t>
      </w:r>
      <w:r>
        <w:rPr>
          <w:b/>
          <w:lang w:val="fr-FR"/>
        </w:rPr>
        <w:t xml:space="preserve"> </w:t>
      </w:r>
      <w:r>
        <w:rPr>
          <w:b/>
          <w:lang w:val="en-US"/>
        </w:rPr>
        <w:t xml:space="preserve">trebuie scris ca un </w:t>
      </w:r>
      <w:r>
        <w:rPr>
          <w:b/>
          <w:lang w:val="fr-FR"/>
        </w:rPr>
        <w:t xml:space="preserve">ese</w:t>
      </w:r>
      <w:r>
        <w:rPr>
          <w:b/>
          <w:lang w:val="fr-FR"/>
        </w:rPr>
        <w:t xml:space="preserve">u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stiintific</w:t>
      </w:r>
      <w:r>
        <w:rPr>
          <w:b/>
          <w:lang w:val="en-US"/>
        </w:rPr>
        <w:t xml:space="preserve">, sau un articol de revista literar-teologica</w:t>
      </w:r>
      <w:r>
        <w:rPr>
          <w:b/>
          <w:lang w:val="fr-FR"/>
        </w:rPr>
        <w:t xml:space="preserve">, </w:t>
      </w:r>
      <w:r>
        <w:rPr>
          <w:b/>
          <w:lang w:val="fr-FR"/>
        </w:rPr>
        <w:t xml:space="preserve">cu</w:t>
      </w:r>
      <w:r>
        <w:rPr>
          <w:b/>
          <w:lang w:val="fr-FR"/>
        </w:rPr>
        <w:t xml:space="preserve"> note de </w:t>
      </w:r>
      <w:r>
        <w:rPr>
          <w:b/>
          <w:lang w:val="fr-FR"/>
        </w:rPr>
        <w:t xml:space="preserve">subsol</w:t>
      </w:r>
      <w:r>
        <w:rPr>
          <w:b/>
          <w:lang w:val="fr-FR"/>
        </w:rPr>
        <w:t xml:space="preserve"> (3</w:t>
      </w:r>
      <w:r>
        <w:rPr>
          <w:b/>
          <w:lang w:val="en-US"/>
        </w:rPr>
        <w:t xml:space="preserve">-4</w:t>
      </w:r>
      <w:r>
        <w:rPr>
          <w:b/>
          <w:lang w:val="fr-FR"/>
        </w:rPr>
        <w:t xml:space="preserve">) si </w:t>
      </w:r>
      <w:r>
        <w:rPr>
          <w:b/>
          <w:lang w:val="fr-FR"/>
        </w:rPr>
        <w:t xml:space="preserve">bibliografie</w:t>
      </w:r>
      <w:r>
        <w:rPr>
          <w:b/>
          <w:lang w:val="fr-FR"/>
        </w:rPr>
        <w:t xml:space="preserve"> la </w:t>
      </w:r>
      <w:r>
        <w:rPr>
          <w:b/>
          <w:lang w:val="fr-FR"/>
        </w:rPr>
        <w:t xml:space="preserve">sfarsit</w:t>
      </w:r>
      <w:r>
        <w:rPr>
          <w:b/>
          <w:lang w:val="en-US"/>
        </w:rPr>
        <w:t xml:space="preserve"> (3-4 carti, articole, fără menţionarea Bibliei care este implicită şi obligatorie ca sursa)</w:t>
      </w:r>
      <w:r>
        <w:rPr>
          <w:b/>
          <w:lang w:val="fr-FR"/>
        </w:rPr>
        <w:t xml:space="preserve">.</w:t>
      </w:r>
      <w:r>
        <w:rPr>
          <w:b/>
          <w:lang w:val="fr-FR"/>
        </w:rPr>
      </w:r>
      <w:r>
        <w:rPr>
          <w:b/>
          <w:lang w:val="fr-FR"/>
        </w:rPr>
      </w:r>
    </w:p>
    <w:p>
      <w:pPr>
        <w:pBdr/>
        <w:spacing/>
        <w:ind/>
        <w:rPr>
          <w:b/>
          <w:lang w:val="fr-FR"/>
        </w:rPr>
      </w:pPr>
      <w:r>
        <w:rPr>
          <w:b/>
          <w:lang w:val="fr-FR"/>
        </w:rPr>
      </w:r>
      <w:r>
        <w:rPr>
          <w:b/>
          <w:lang w:val="fr-FR"/>
        </w:rPr>
      </w:r>
      <w:r>
        <w:rPr>
          <w:b/>
          <w:lang w:val="fr-FR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lang w:val="fr-FR"/>
        </w:rPr>
        <w:t xml:space="preserve">Grupul</w:t>
      </w:r>
      <w:r>
        <w:rPr>
          <w:b/>
          <w:lang w:val="fr-FR"/>
        </w:rPr>
        <w:t xml:space="preserve"> 1. </w:t>
      </w:r>
      <w:r>
        <w:rPr>
          <w:b/>
          <w:lang w:val="fr-FR"/>
        </w:rPr>
        <w:t xml:space="preserve">Hermeneutica</w:t>
      </w:r>
      <w:r>
        <w:rPr>
          <w:b/>
          <w:lang w:val="fr-FR"/>
        </w:rPr>
        <w:t xml:space="preserve"> VT</w:t>
      </w:r>
      <w:r>
        <w:rPr>
          <w:b/>
          <w:lang w:val="en-US"/>
        </w:rPr>
        <w:t xml:space="preserve">. Alegeti unul din următoarele 3 subiecte: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pBdr/>
        <w:spacing/>
        <w:ind/>
        <w:rPr>
          <w:b/>
          <w:bCs/>
          <w:lang w:val="en-US"/>
        </w:rPr>
      </w:pPr>
      <w:r>
        <w:rPr>
          <w:b/>
          <w:highlight w:val="none"/>
          <w:lang w:val="en-US"/>
        </w:rPr>
      </w:r>
      <w:r>
        <w:rPr>
          <w:b/>
          <w:highlight w:val="none"/>
          <w:lang w:val="en-US"/>
        </w:rPr>
      </w:r>
      <w:r>
        <w:rPr>
          <w:b/>
          <w:bCs/>
          <w:lang w:val="en-US"/>
        </w:rPr>
      </w:r>
    </w:p>
    <w:p>
      <w:pPr>
        <w:numPr>
          <w:ilvl w:val="0"/>
          <w:numId w:val="5"/>
        </w:numPr>
        <w:pBdr/>
        <w:spacing/>
        <w:ind/>
        <w:rPr>
          <w:b/>
          <w:lang w:val="fr-FR"/>
        </w:rPr>
      </w:pPr>
      <w:r>
        <w:rPr>
          <w:b/>
          <w:lang w:val="fr-FR"/>
        </w:rPr>
        <w:t xml:space="preserve">Evidentiati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cele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patru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nivele</w:t>
      </w:r>
      <w:r>
        <w:rPr>
          <w:b/>
          <w:lang w:val="fr-FR"/>
        </w:rPr>
        <w:t xml:space="preserve"> ale </w:t>
      </w:r>
      <w:r>
        <w:rPr>
          <w:b/>
          <w:lang w:val="fr-FR"/>
        </w:rPr>
        <w:t xml:space="preserve">intelesului</w:t>
      </w:r>
      <w:r>
        <w:rPr>
          <w:b/>
          <w:lang w:val="fr-FR"/>
        </w:rPr>
        <w:t xml:space="preserve"> in </w:t>
      </w:r>
      <w:r>
        <w:rPr>
          <w:b/>
          <w:lang w:val="fr-FR"/>
        </w:rPr>
        <w:t xml:space="preserve">Psalmul</w:t>
      </w:r>
      <w:r>
        <w:rPr>
          <w:b/>
          <w:lang w:val="fr-FR"/>
        </w:rPr>
        <w:t xml:space="preserve"> 23. 1000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cuvinte</w:t>
      </w:r>
      <w:r>
        <w:rPr>
          <w:b/>
          <w:lang w:val="fr-FR"/>
        </w:rPr>
      </w:r>
      <w:r>
        <w:rPr>
          <w:b/>
          <w:lang w:val="fr-FR"/>
        </w:rPr>
      </w:r>
    </w:p>
    <w:p>
      <w:pPr>
        <w:numPr>
          <w:ilvl w:val="0"/>
          <w:numId w:val="5"/>
        </w:numPr>
        <w:pBdr/>
        <w:spacing/>
        <w:ind/>
        <w:rPr>
          <w:b/>
          <w:lang w:val="fr-FR"/>
        </w:rPr>
      </w:pPr>
      <w:r>
        <w:rPr>
          <w:b/>
          <w:lang w:val="fr-FR"/>
        </w:rPr>
        <w:t xml:space="preserve">Discutati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intentia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autorului</w:t>
      </w:r>
      <w:r>
        <w:rPr>
          <w:b/>
          <w:lang w:val="fr-FR"/>
        </w:rPr>
        <w:t xml:space="preserve"> in Proverbe 31. 1000 </w:t>
      </w:r>
      <w:r>
        <w:rPr>
          <w:b/>
          <w:lang w:val="fr-FR"/>
        </w:rPr>
        <w:t xml:space="preserve">cuvinte</w:t>
      </w:r>
      <w:r>
        <w:rPr>
          <w:b/>
          <w:lang w:val="fr-FR"/>
        </w:rPr>
        <w:t xml:space="preserve">.</w:t>
      </w:r>
      <w:r>
        <w:rPr>
          <w:b/>
          <w:lang w:val="fr-FR"/>
        </w:rPr>
      </w:r>
      <w:r>
        <w:rPr>
          <w:b/>
          <w:lang w:val="fr-FR"/>
        </w:rPr>
      </w:r>
    </w:p>
    <w:p>
      <w:pPr>
        <w:numPr>
          <w:ilvl w:val="0"/>
          <w:numId w:val="5"/>
        </w:numPr>
        <w:pBdr/>
        <w:spacing/>
        <w:ind/>
        <w:rPr>
          <w:b/>
          <w:lang w:val="fr-FR"/>
        </w:rPr>
      </w:pPr>
      <w:r>
        <w:rPr>
          <w:b/>
          <w:lang w:val="fr-FR"/>
        </w:rPr>
        <w:t xml:space="preserve">Discutati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semnificatia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contemporana</w:t>
      </w:r>
      <w:r>
        <w:rPr>
          <w:b/>
          <w:lang w:val="fr-FR"/>
        </w:rPr>
        <w:t xml:space="preserve"> a </w:t>
      </w:r>
      <w:r>
        <w:rPr>
          <w:b/>
          <w:lang w:val="fr-FR"/>
        </w:rPr>
        <w:t xml:space="preserve">textului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din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Geneza</w:t>
      </w:r>
      <w:r>
        <w:rPr>
          <w:b/>
          <w:lang w:val="fr-FR"/>
        </w:rPr>
        <w:t xml:space="preserve"> 1.1-2.2, in </w:t>
      </w:r>
      <w:r>
        <w:rPr>
          <w:b/>
          <w:lang w:val="fr-FR"/>
        </w:rPr>
        <w:t xml:space="preserve">comparatie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cu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semnificatia</w:t>
      </w:r>
      <w:r>
        <w:rPr>
          <w:b/>
          <w:lang w:val="fr-FR"/>
        </w:rPr>
        <w:t xml:space="preserve"> in </w:t>
      </w:r>
      <w:r>
        <w:rPr>
          <w:b/>
          <w:lang w:val="fr-FR"/>
        </w:rPr>
        <w:t xml:space="preserve">timpul</w:t>
      </w:r>
      <w:r>
        <w:rPr>
          <w:b/>
          <w:lang w:val="fr-FR"/>
        </w:rPr>
        <w:t xml:space="preserve"> lui Moise</w:t>
      </w:r>
      <w:r>
        <w:rPr>
          <w:b/>
          <w:lang w:val="fr-FR"/>
        </w:rPr>
        <w:t xml:space="preserve">. 1000 </w:t>
      </w:r>
      <w:r>
        <w:rPr>
          <w:b/>
          <w:lang w:val="fr-FR"/>
        </w:rPr>
        <w:t xml:space="preserve">cuvinte</w:t>
      </w:r>
      <w:r>
        <w:rPr>
          <w:b/>
          <w:lang w:val="fr-FR"/>
        </w:rPr>
      </w:r>
      <w:r>
        <w:rPr>
          <w:b/>
          <w:lang w:val="fr-FR"/>
        </w:rPr>
      </w:r>
    </w:p>
    <w:p>
      <w:pPr>
        <w:pBdr/>
        <w:spacing/>
        <w:ind w:firstLine="709" w:left="720"/>
        <w:rPr>
          <w:b/>
          <w:lang w:val="fr-FR"/>
        </w:rPr>
      </w:pPr>
      <w:r>
        <w:rPr>
          <w:b/>
          <w:lang w:val="fr-FR"/>
        </w:rPr>
      </w:r>
      <w:r>
        <w:rPr>
          <w:b/>
          <w:lang w:val="fr-FR"/>
        </w:rPr>
      </w:r>
      <w:r>
        <w:rPr>
          <w:b/>
          <w:lang w:val="fr-FR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lang w:val="fr-FR"/>
        </w:rPr>
        <w:t xml:space="preserve">Grupul</w:t>
      </w:r>
      <w:r>
        <w:rPr>
          <w:b/>
          <w:lang w:val="fr-FR"/>
        </w:rPr>
        <w:t xml:space="preserve"> 2. </w:t>
      </w:r>
      <w:r>
        <w:rPr>
          <w:b/>
          <w:lang w:val="fr-FR"/>
        </w:rPr>
        <w:t xml:space="preserve">Hermeneutica</w:t>
      </w:r>
      <w:r>
        <w:rPr>
          <w:b/>
          <w:lang w:val="fr-FR"/>
        </w:rPr>
        <w:t xml:space="preserve"> NT</w:t>
      </w:r>
      <w:r>
        <w:rPr>
          <w:b/>
          <w:lang w:val="en-US"/>
        </w:rPr>
        <w:t xml:space="preserve">. Alegeti si tratati unul din următoarele 3 subiecte.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pBdr/>
        <w:spacing/>
        <w:ind/>
        <w:rPr>
          <w:b/>
          <w:bCs/>
          <w:lang w:val="en-US"/>
        </w:rPr>
      </w:pPr>
      <w:r>
        <w:rPr>
          <w:b/>
          <w:highlight w:val="none"/>
          <w:lang w:val="en-US"/>
        </w:rPr>
      </w:r>
      <w:r>
        <w:rPr>
          <w:b/>
          <w:highlight w:val="none"/>
          <w:lang w:val="en-US"/>
        </w:rPr>
      </w:r>
      <w:r>
        <w:rPr>
          <w:b/>
          <w:bCs/>
          <w:lang w:val="en-US"/>
        </w:rPr>
      </w:r>
    </w:p>
    <w:p>
      <w:pPr>
        <w:numPr>
          <w:ilvl w:val="0"/>
          <w:numId w:val="4"/>
        </w:numPr>
        <w:pBdr/>
        <w:spacing/>
        <w:ind/>
        <w:rPr>
          <w:b/>
          <w:lang w:val="fr-FR"/>
        </w:rPr>
      </w:pPr>
      <w:r>
        <w:rPr>
          <w:b/>
          <w:lang w:val="fr-FR"/>
        </w:rPr>
        <w:t xml:space="preserve">Discutati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mesajul</w:t>
      </w:r>
      <w:r>
        <w:rPr>
          <w:b/>
          <w:lang w:val="fr-FR"/>
        </w:rPr>
        <w:t xml:space="preserve"> si </w:t>
      </w:r>
      <w:r>
        <w:rPr>
          <w:b/>
          <w:lang w:val="fr-FR"/>
        </w:rPr>
        <w:t xml:space="preserve">intentia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autorului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cu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privire</w:t>
      </w:r>
      <w:r>
        <w:rPr>
          <w:b/>
          <w:lang w:val="fr-FR"/>
        </w:rPr>
        <w:t xml:space="preserve"> la Ioan </w:t>
      </w:r>
      <w:r>
        <w:rPr>
          <w:b/>
          <w:lang w:val="fr-FR"/>
        </w:rPr>
        <w:t xml:space="preserve">11.</w:t>
      </w:r>
      <w:r>
        <w:rPr>
          <w:b/>
          <w:lang w:val="fr-FR"/>
        </w:rPr>
        <w:t xml:space="preserve">17-53.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1000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cuvinte</w:t>
      </w:r>
      <w:r>
        <w:rPr>
          <w:b/>
          <w:lang w:val="fr-FR"/>
        </w:rPr>
      </w:r>
      <w:r>
        <w:rPr>
          <w:b/>
          <w:lang w:val="fr-FR"/>
        </w:rPr>
      </w:r>
    </w:p>
    <w:p>
      <w:pPr>
        <w:numPr>
          <w:ilvl w:val="0"/>
          <w:numId w:val="4"/>
        </w:numPr>
        <w:pBdr/>
        <w:spacing/>
        <w:ind/>
        <w:rPr>
          <w:b/>
          <w:lang w:val="fr-FR"/>
        </w:rPr>
      </w:pPr>
      <w:r>
        <w:rPr>
          <w:b/>
          <w:lang w:val="fr-FR"/>
        </w:rPr>
        <w:t xml:space="preserve">Prezentati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cele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patru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nivele</w:t>
      </w:r>
      <w:r>
        <w:rPr>
          <w:b/>
          <w:lang w:val="fr-FR"/>
        </w:rPr>
        <w:t xml:space="preserve"> ale </w:t>
      </w:r>
      <w:r>
        <w:rPr>
          <w:b/>
          <w:lang w:val="fr-FR"/>
        </w:rPr>
        <w:t xml:space="preserve">intelesului</w:t>
      </w:r>
      <w:r>
        <w:rPr>
          <w:b/>
          <w:lang w:val="fr-FR"/>
        </w:rPr>
        <w:t xml:space="preserve"> in Tit </w:t>
      </w:r>
      <w:r>
        <w:rPr>
          <w:b/>
          <w:lang w:val="fr-FR"/>
        </w:rPr>
        <w:t xml:space="preserve">3.</w:t>
      </w:r>
      <w:r>
        <w:rPr>
          <w:b/>
          <w:lang w:val="fr-FR"/>
        </w:rPr>
        <w:t xml:space="preserve">9-</w:t>
      </w:r>
      <w:r>
        <w:rPr>
          <w:b/>
          <w:lang w:val="fr-FR"/>
        </w:rPr>
        <w:t xml:space="preserve">15. 1000 </w:t>
      </w:r>
      <w:r>
        <w:rPr>
          <w:b/>
          <w:lang w:val="fr-FR"/>
        </w:rPr>
        <w:t xml:space="preserve">cuvinte</w:t>
      </w:r>
      <w:r>
        <w:rPr>
          <w:b/>
          <w:lang w:val="fr-FR"/>
        </w:rPr>
      </w:r>
      <w:r>
        <w:rPr>
          <w:b/>
          <w:lang w:val="fr-FR"/>
        </w:rPr>
      </w:r>
    </w:p>
    <w:p>
      <w:pPr>
        <w:numPr>
          <w:ilvl w:val="0"/>
          <w:numId w:val="4"/>
        </w:numPr>
        <w:pBdr/>
        <w:spacing/>
        <w:ind/>
        <w:rPr>
          <w:b/>
          <w:lang w:val="fr-FR"/>
        </w:rPr>
      </w:pPr>
      <w:r>
        <w:rPr>
          <w:b/>
          <w:lang w:val="fr-FR"/>
        </w:rPr>
        <w:t xml:space="preserve">Discutati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simbolurile</w:t>
      </w:r>
      <w:r>
        <w:rPr>
          <w:b/>
          <w:lang w:val="fr-FR"/>
        </w:rPr>
        <w:t xml:space="preserve"> si </w:t>
      </w:r>
      <w:r>
        <w:rPr>
          <w:b/>
          <w:lang w:val="fr-FR"/>
        </w:rPr>
        <w:t xml:space="preserve">intentia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autorului</w:t>
      </w:r>
      <w:r>
        <w:rPr>
          <w:b/>
          <w:lang w:val="fr-FR"/>
        </w:rPr>
        <w:t xml:space="preserve"> in a. </w:t>
      </w:r>
      <w:r>
        <w:rPr>
          <w:b/>
          <w:lang w:val="fr-FR"/>
        </w:rPr>
        <w:t xml:space="preserve">Apocalipsa</w:t>
      </w:r>
      <w:r>
        <w:rPr>
          <w:b/>
          <w:lang w:val="fr-FR"/>
        </w:rPr>
        <w:t xml:space="preserve"> 12 :1-6, b, </w:t>
      </w:r>
      <w:r>
        <w:rPr>
          <w:b/>
          <w:lang w:val="fr-FR"/>
        </w:rPr>
        <w:t xml:space="preserve">Apocalipsa</w:t>
      </w:r>
      <w:r>
        <w:rPr>
          <w:b/>
          <w:lang w:val="fr-FR"/>
        </w:rPr>
        <w:t xml:space="preserve"> 12 :7-13, </w:t>
      </w:r>
      <w:r>
        <w:rPr>
          <w:b/>
          <w:lang w:val="fr-FR"/>
        </w:rPr>
        <w:t xml:space="preserve">Apocalipsa</w:t>
      </w:r>
      <w:r>
        <w:rPr>
          <w:b/>
          <w:lang w:val="fr-FR"/>
        </w:rPr>
        <w:t xml:space="preserve"> 12 :14-17 (18).</w:t>
      </w:r>
      <w:r>
        <w:rPr>
          <w:b/>
          <w:lang w:val="fr-FR"/>
        </w:rPr>
      </w:r>
      <w:r>
        <w:rPr>
          <w:b/>
          <w:lang w:val="fr-FR"/>
        </w:rPr>
      </w:r>
    </w:p>
    <w:p>
      <w:pPr>
        <w:pBdr/>
        <w:spacing/>
        <w:ind w:firstLine="709" w:left="720"/>
        <w:rPr>
          <w:b/>
          <w:lang w:val="fr-FR"/>
        </w:rPr>
      </w:pPr>
      <w:r>
        <w:rPr>
          <w:b/>
          <w:lang w:val="fr-FR"/>
        </w:rPr>
      </w:r>
      <w:r>
        <w:rPr>
          <w:b/>
          <w:lang w:val="fr-FR"/>
        </w:rPr>
      </w:r>
      <w:r>
        <w:rPr>
          <w:b/>
          <w:lang w:val="fr-FR"/>
        </w:rPr>
      </w:r>
    </w:p>
    <w:p>
      <w:pPr>
        <w:pBdr/>
        <w:spacing/>
        <w:ind w:left="0"/>
        <w:rPr>
          <w:b/>
          <w:bCs/>
          <w:highlight w:val="none"/>
          <w:lang w:val="en-US"/>
        </w:rPr>
      </w:pPr>
      <w:r>
        <w:rPr>
          <w:b/>
          <w:lang w:val="en-US"/>
        </w:rPr>
        <w:t xml:space="preserve">Puteti folosi Chat GPT pentru a invata sa structurati minieseul, dar atentie ca se cer datele discutate la curs si intelegerea subiec</w:t>
      </w:r>
      <w:r>
        <w:rPr>
          <w:b/>
          <w:lang w:val="en-US"/>
        </w:rPr>
        <w:t xml:space="preserve">tului, nu cunostintele generale ale Chat GPT. Nu copiati eseurile de la unul la altul si nu preluati materiale cu copy-paste de pe net sau din alta parte. Nu este etic, nici academic, si se observa, caz in care duce la scaderea notei si ratarea examenului.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sectPr>
      <w:footnotePr/>
      <w:endnotePr/>
      <w:type w:val="nextPage"/>
      <w:pgSz w:h="12983" w:orient="portrait" w:w="9184"/>
      <w:pgMar w:top="1134" w:right="1134" w:bottom="1134" w:left="1134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0000400000000000000"/>
  </w:font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Droid Sans Fallback">
    <w:panose1 w:val="05050102010205020202"/>
  </w:font>
  <w:font w:name="Droid Sans Devanagari">
    <w:panose1 w:val="05050102010205020202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/>
      <w:numFmt w:val="none"/>
      <w:pPr>
        <w:pBdr/>
        <w:spacing/>
        <w:ind w:firstLine="0" w:left="0"/>
      </w:pPr>
      <w:pStyle w:val="839"/>
      <w:rPr/>
      <w:start w:val="1"/>
      <w:suff w:val="nothing"/>
    </w:lvl>
    <w:lvl w:ilvl="1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Droid Sans Fallback" w:cs="Droid Sans Devanagari"/>
        <w:sz w:val="24"/>
        <w:szCs w:val="24"/>
        <w:lang w:val="en-US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40"/>
    <w:link w:val="83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838"/>
    <w:next w:val="838"/>
    <w:link w:val="66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6">
    <w:name w:val="Heading 2 Char"/>
    <w:basedOn w:val="840"/>
    <w:link w:val="66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7">
    <w:name w:val="Heading 3"/>
    <w:basedOn w:val="838"/>
    <w:next w:val="838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8">
    <w:name w:val="Heading 3 Char"/>
    <w:basedOn w:val="840"/>
    <w:link w:val="66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838"/>
    <w:next w:val="838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4 Char"/>
    <w:basedOn w:val="840"/>
    <w:link w:val="66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838"/>
    <w:next w:val="838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>
    <w:name w:val="Heading 5 Char"/>
    <w:basedOn w:val="840"/>
    <w:link w:val="67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838"/>
    <w:next w:val="838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4">
    <w:name w:val="Heading 6 Char"/>
    <w:basedOn w:val="840"/>
    <w:link w:val="67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838"/>
    <w:next w:val="838"/>
    <w:link w:val="67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7 Char"/>
    <w:basedOn w:val="840"/>
    <w:link w:val="67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838"/>
    <w:next w:val="838"/>
    <w:link w:val="67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8">
    <w:name w:val="Heading 8 Char"/>
    <w:basedOn w:val="840"/>
    <w:link w:val="67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838"/>
    <w:next w:val="838"/>
    <w:link w:val="68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>
    <w:name w:val="Heading 9 Char"/>
    <w:basedOn w:val="840"/>
    <w:link w:val="67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1">
    <w:name w:val="No Spacing"/>
    <w:uiPriority w:val="1"/>
    <w:qFormat/>
    <w:pPr>
      <w:pBdr/>
      <w:spacing w:after="0" w:before="0" w:line="240" w:lineRule="auto"/>
      <w:ind/>
    </w:pPr>
  </w:style>
  <w:style w:type="paragraph" w:styleId="682">
    <w:name w:val="Title"/>
    <w:basedOn w:val="838"/>
    <w:next w:val="838"/>
    <w:link w:val="68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3">
    <w:name w:val="Title Char"/>
    <w:basedOn w:val="840"/>
    <w:link w:val="682"/>
    <w:uiPriority w:val="10"/>
    <w:pPr>
      <w:pBdr/>
      <w:spacing/>
      <w:ind/>
    </w:pPr>
    <w:rPr>
      <w:sz w:val="48"/>
      <w:szCs w:val="48"/>
    </w:rPr>
  </w:style>
  <w:style w:type="paragraph" w:styleId="684">
    <w:name w:val="Subtitle"/>
    <w:basedOn w:val="838"/>
    <w:next w:val="838"/>
    <w:link w:val="68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5">
    <w:name w:val="Subtitle Char"/>
    <w:basedOn w:val="840"/>
    <w:link w:val="684"/>
    <w:uiPriority w:val="11"/>
    <w:pPr>
      <w:pBdr/>
      <w:spacing/>
      <w:ind/>
    </w:pPr>
    <w:rPr>
      <w:sz w:val="24"/>
      <w:szCs w:val="24"/>
    </w:rPr>
  </w:style>
  <w:style w:type="paragraph" w:styleId="686">
    <w:name w:val="Quote"/>
    <w:basedOn w:val="838"/>
    <w:next w:val="838"/>
    <w:link w:val="687"/>
    <w:uiPriority w:val="29"/>
    <w:qFormat/>
    <w:pPr>
      <w:pBdr/>
      <w:spacing/>
      <w:ind w:right="720" w:left="720"/>
    </w:pPr>
    <w:rPr>
      <w:i/>
    </w:rPr>
  </w:style>
  <w:style w:type="character" w:styleId="687">
    <w:name w:val="Quote Char"/>
    <w:link w:val="686"/>
    <w:uiPriority w:val="29"/>
    <w:pPr>
      <w:pBdr/>
      <w:spacing/>
      <w:ind/>
    </w:pPr>
    <w:rPr>
      <w:i/>
    </w:rPr>
  </w:style>
  <w:style w:type="paragraph" w:styleId="688">
    <w:name w:val="Intense Quote"/>
    <w:basedOn w:val="838"/>
    <w:next w:val="838"/>
    <w:link w:val="6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9">
    <w:name w:val="Intense Quote Char"/>
    <w:link w:val="688"/>
    <w:uiPriority w:val="30"/>
    <w:pPr>
      <w:pBdr/>
      <w:spacing/>
      <w:ind/>
    </w:pPr>
    <w:rPr>
      <w:i/>
    </w:rPr>
  </w:style>
  <w:style w:type="paragraph" w:styleId="690">
    <w:name w:val="Header"/>
    <w:basedOn w:val="838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1">
    <w:name w:val="Header Char"/>
    <w:basedOn w:val="840"/>
    <w:link w:val="690"/>
    <w:uiPriority w:val="99"/>
    <w:pPr>
      <w:pBdr/>
      <w:spacing/>
      <w:ind/>
    </w:pPr>
  </w:style>
  <w:style w:type="paragraph" w:styleId="692">
    <w:name w:val="Footer"/>
    <w:basedOn w:val="838"/>
    <w:link w:val="69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3">
    <w:name w:val="Footer Char"/>
    <w:basedOn w:val="840"/>
    <w:link w:val="692"/>
    <w:uiPriority w:val="99"/>
    <w:pPr>
      <w:pBdr/>
      <w:spacing/>
      <w:ind/>
    </w:pPr>
  </w:style>
  <w:style w:type="character" w:styleId="694">
    <w:name w:val="Caption Char"/>
    <w:basedOn w:val="846"/>
    <w:link w:val="692"/>
    <w:uiPriority w:val="99"/>
    <w:pPr>
      <w:pBdr/>
      <w:spacing/>
      <w:ind/>
    </w:pPr>
  </w:style>
  <w:style w:type="table" w:styleId="695">
    <w:name w:val="Table Grid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Table Grid Light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1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2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1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2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3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5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6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2">
    <w:name w:val="Footnote Text Char"/>
    <w:link w:val="821"/>
    <w:uiPriority w:val="99"/>
    <w:pPr>
      <w:pBdr/>
      <w:spacing/>
      <w:ind/>
    </w:pPr>
    <w:rPr>
      <w:sz w:val="18"/>
    </w:rPr>
  </w:style>
  <w:style w:type="character" w:styleId="823">
    <w:name w:val="footnote reference"/>
    <w:basedOn w:val="840"/>
    <w:uiPriority w:val="99"/>
    <w:unhideWhenUsed/>
    <w:pPr>
      <w:pBdr/>
      <w:spacing/>
      <w:ind/>
    </w:pPr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5">
    <w:name w:val="Endnote Text Char"/>
    <w:link w:val="824"/>
    <w:uiPriority w:val="99"/>
    <w:pPr>
      <w:pBdr/>
      <w:spacing/>
      <w:ind/>
    </w:pPr>
    <w:rPr>
      <w:sz w:val="20"/>
    </w:rPr>
  </w:style>
  <w:style w:type="character" w:styleId="826">
    <w:name w:val="endnote reference"/>
    <w:basedOn w:val="840"/>
    <w:uiPriority w:val="99"/>
    <w:semiHidden/>
    <w:unhideWhenUsed/>
    <w:pPr>
      <w:pBdr/>
      <w:spacing/>
      <w:ind/>
    </w:pPr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pBdr/>
      <w:spacing w:after="57"/>
      <w:ind w:right="0" w:firstLine="0" w:left="0"/>
    </w:pPr>
  </w:style>
  <w:style w:type="paragraph" w:styleId="828">
    <w:name w:val="toc 2"/>
    <w:basedOn w:val="838"/>
    <w:next w:val="838"/>
    <w:uiPriority w:val="39"/>
    <w:unhideWhenUsed/>
    <w:pPr>
      <w:pBdr/>
      <w:spacing w:after="57"/>
      <w:ind w:right="0" w:firstLine="0" w:left="283"/>
    </w:pPr>
  </w:style>
  <w:style w:type="paragraph" w:styleId="829">
    <w:name w:val="toc 3"/>
    <w:basedOn w:val="838"/>
    <w:next w:val="838"/>
    <w:uiPriority w:val="39"/>
    <w:unhideWhenUsed/>
    <w:pPr>
      <w:pBdr/>
      <w:spacing w:after="57"/>
      <w:ind w:right="0" w:firstLine="0" w:left="567"/>
    </w:pPr>
  </w:style>
  <w:style w:type="paragraph" w:styleId="830">
    <w:name w:val="toc 4"/>
    <w:basedOn w:val="838"/>
    <w:next w:val="838"/>
    <w:uiPriority w:val="39"/>
    <w:unhideWhenUsed/>
    <w:pPr>
      <w:pBdr/>
      <w:spacing w:after="57"/>
      <w:ind w:right="0" w:firstLine="0" w:left="850"/>
    </w:pPr>
  </w:style>
  <w:style w:type="paragraph" w:styleId="831">
    <w:name w:val="toc 5"/>
    <w:basedOn w:val="838"/>
    <w:next w:val="838"/>
    <w:uiPriority w:val="39"/>
    <w:unhideWhenUsed/>
    <w:pPr>
      <w:pBdr/>
      <w:spacing w:after="57"/>
      <w:ind w:right="0" w:firstLine="0" w:left="1134"/>
    </w:pPr>
  </w:style>
  <w:style w:type="paragraph" w:styleId="832">
    <w:name w:val="toc 6"/>
    <w:basedOn w:val="838"/>
    <w:next w:val="838"/>
    <w:uiPriority w:val="39"/>
    <w:unhideWhenUsed/>
    <w:pPr>
      <w:pBdr/>
      <w:spacing w:after="57"/>
      <w:ind w:right="0" w:firstLine="0" w:left="1417"/>
    </w:pPr>
  </w:style>
  <w:style w:type="paragraph" w:styleId="833">
    <w:name w:val="toc 7"/>
    <w:basedOn w:val="838"/>
    <w:next w:val="838"/>
    <w:uiPriority w:val="39"/>
    <w:unhideWhenUsed/>
    <w:pPr>
      <w:pBdr/>
      <w:spacing w:after="57"/>
      <w:ind w:right="0" w:firstLine="0" w:left="1701"/>
    </w:pPr>
  </w:style>
  <w:style w:type="paragraph" w:styleId="834">
    <w:name w:val="toc 8"/>
    <w:basedOn w:val="838"/>
    <w:next w:val="838"/>
    <w:uiPriority w:val="39"/>
    <w:unhideWhenUsed/>
    <w:pPr>
      <w:pBdr/>
      <w:spacing w:after="57"/>
      <w:ind w:right="0" w:firstLine="0" w:left="1984"/>
    </w:pPr>
  </w:style>
  <w:style w:type="paragraph" w:styleId="835">
    <w:name w:val="toc 9"/>
    <w:basedOn w:val="838"/>
    <w:next w:val="838"/>
    <w:uiPriority w:val="39"/>
    <w:unhideWhenUsed/>
    <w:pPr>
      <w:pBdr/>
      <w:spacing w:after="57"/>
      <w:ind w:right="0" w:firstLine="0" w:left="2268"/>
    </w:pPr>
  </w:style>
  <w:style w:type="paragraph" w:styleId="836">
    <w:name w:val="TOC Heading"/>
    <w:uiPriority w:val="39"/>
    <w:unhideWhenUsed/>
    <w:pPr>
      <w:pBdr/>
      <w:spacing/>
      <w:ind/>
    </w:pPr>
  </w:style>
  <w:style w:type="paragraph" w:styleId="837">
    <w:name w:val="table of figures"/>
    <w:basedOn w:val="838"/>
    <w:next w:val="838"/>
    <w:uiPriority w:val="99"/>
    <w:unhideWhenUsed/>
    <w:pPr>
      <w:pBdr/>
      <w:spacing w:after="0" w:afterAutospacing="0"/>
      <w:ind/>
    </w:pPr>
  </w:style>
  <w:style w:type="paragraph" w:styleId="838" w:default="1">
    <w:name w:val="Normal"/>
    <w:qFormat/>
    <w:pPr>
      <w:pBdr/>
      <w:spacing/>
      <w:ind/>
    </w:pPr>
  </w:style>
  <w:style w:type="paragraph" w:styleId="839">
    <w:name w:val="Heading 1"/>
    <w:basedOn w:val="843"/>
    <w:next w:val="844"/>
    <w:qFormat/>
    <w:pPr>
      <w:numPr>
        <w:ilvl w:val="0"/>
        <w:numId w:val="1"/>
      </w:numPr>
      <w:pBdr/>
      <w:spacing/>
      <w:ind/>
      <w:outlineLvl w:val="0"/>
    </w:pPr>
    <w:rPr>
      <w:b/>
      <w:bCs/>
      <w:sz w:val="36"/>
      <w:szCs w:val="36"/>
    </w:rPr>
  </w:style>
  <w:style w:type="character" w:styleId="840" w:default="1">
    <w:name w:val="Default Paragraph Font"/>
    <w:uiPriority w:val="1"/>
    <w:semiHidden/>
    <w:unhideWhenUsed/>
    <w:pPr>
      <w:pBdr/>
      <w:spacing/>
      <w:ind/>
    </w:pPr>
  </w:style>
  <w:style w:type="table" w:styleId="84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paragraph" w:styleId="843" w:customStyle="1">
    <w:name w:val="Heading"/>
    <w:basedOn w:val="838"/>
    <w:next w:val="844"/>
    <w:qFormat/>
    <w:pPr>
      <w:keepNext w:val="true"/>
      <w:pBdr/>
      <w:spacing w:after="120" w:before="240"/>
      <w:ind/>
    </w:pPr>
    <w:rPr>
      <w:rFonts w:ascii="Liberation Sans" w:hAnsi="Liberation Sans"/>
      <w:sz w:val="28"/>
      <w:szCs w:val="28"/>
    </w:rPr>
  </w:style>
  <w:style w:type="paragraph" w:styleId="844">
    <w:name w:val="Body Text"/>
    <w:basedOn w:val="838"/>
    <w:pPr>
      <w:pBdr/>
      <w:spacing w:after="140" w:line="288" w:lineRule="auto"/>
      <w:ind/>
    </w:pPr>
  </w:style>
  <w:style w:type="paragraph" w:styleId="845">
    <w:name w:val="List"/>
    <w:basedOn w:val="844"/>
    <w:pPr>
      <w:pBdr/>
      <w:spacing/>
      <w:ind/>
    </w:pPr>
  </w:style>
  <w:style w:type="paragraph" w:styleId="846">
    <w:name w:val="Caption"/>
    <w:basedOn w:val="838"/>
    <w:qFormat/>
    <w:pPr>
      <w:suppressLineNumbers w:val="true"/>
      <w:pBdr/>
      <w:spacing w:after="120" w:before="120"/>
      <w:ind/>
    </w:pPr>
    <w:rPr>
      <w:i/>
      <w:iCs/>
    </w:rPr>
  </w:style>
  <w:style w:type="paragraph" w:styleId="847" w:customStyle="1">
    <w:name w:val="Index"/>
    <w:basedOn w:val="838"/>
    <w:qFormat/>
    <w:pPr>
      <w:suppressLineNumbers w:val="true"/>
      <w:pBdr/>
      <w:spacing/>
      <w:ind/>
    </w:pPr>
  </w:style>
  <w:style w:type="paragraph" w:styleId="848">
    <w:name w:val="Document Map"/>
    <w:basedOn w:val="838"/>
    <w:link w:val="849"/>
    <w:uiPriority w:val="99"/>
    <w:semiHidden/>
    <w:unhideWhenUsed/>
    <w:pPr>
      <w:pBdr/>
      <w:spacing/>
      <w:ind/>
    </w:pPr>
    <w:rPr>
      <w:rFonts w:ascii="Tahoma" w:hAnsi="Tahoma" w:cs="Mangal"/>
      <w:sz w:val="16"/>
      <w:szCs w:val="14"/>
    </w:rPr>
  </w:style>
  <w:style w:type="character" w:styleId="849" w:customStyle="1">
    <w:name w:val="Document Map Char"/>
    <w:basedOn w:val="840"/>
    <w:link w:val="848"/>
    <w:uiPriority w:val="99"/>
    <w:semiHidden/>
    <w:pPr>
      <w:pBdr/>
      <w:spacing/>
      <w:ind/>
    </w:pPr>
    <w:rPr>
      <w:rFonts w:ascii="Tahoma" w:hAnsi="Tahoma" w:cs="Mangal"/>
      <w:sz w:val="16"/>
      <w:szCs w:val="14"/>
    </w:rPr>
  </w:style>
  <w:style w:type="paragraph" w:styleId="850">
    <w:name w:val="List Paragraph"/>
    <w:basedOn w:val="838"/>
    <w:uiPriority w:val="34"/>
    <w:qFormat/>
    <w:pPr>
      <w:pBdr/>
      <w:spacing/>
      <w:ind w:left="720"/>
      <w:contextualSpacing w:val="true"/>
    </w:pPr>
    <w:rPr>
      <w:rFonts w:cs="Mangal"/>
      <w:szCs w:val="21"/>
    </w:rPr>
  </w:style>
  <w:style w:type="character" w:styleId="851">
    <w:name w:val="Hyperlink"/>
    <w:basedOn w:val="840"/>
    <w:uiPriority w:val="99"/>
    <w:unhideWhenUsed/>
    <w:pPr>
      <w:pBdr/>
      <w:spacing/>
      <w:ind/>
    </w:pPr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obinfonet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dc:language>en-US</dc:language>
  <cp:revision>15</cp:revision>
  <dcterms:created xsi:type="dcterms:W3CDTF">2022-06-24T00:15:00Z</dcterms:created>
  <dcterms:modified xsi:type="dcterms:W3CDTF">2024-06-19T04:21:12Z</dcterms:modified>
</cp:coreProperties>
</file>